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68" w:rsidRDefault="00D62A30" w:rsidP="00733ABE">
      <w:pPr>
        <w:jc w:val="center"/>
        <w:rPr>
          <w:b/>
          <w:sz w:val="36"/>
        </w:rPr>
      </w:pPr>
      <w:r w:rsidRPr="00D62A30">
        <w:rPr>
          <w:b/>
          <w:sz w:val="36"/>
        </w:rPr>
        <w:t>RS-Transmitter</w:t>
      </w:r>
      <w:r w:rsidR="00733ABE">
        <w:rPr>
          <w:b/>
          <w:sz w:val="36"/>
        </w:rPr>
        <w:t xml:space="preserve"> Brochure design</w:t>
      </w:r>
    </w:p>
    <w:p w:rsidR="00733ABE" w:rsidRDefault="00733ABE" w:rsidP="00733ABE">
      <w:pPr>
        <w:jc w:val="center"/>
        <w:rPr>
          <w:b/>
          <w:sz w:val="36"/>
        </w:rPr>
      </w:pPr>
    </w:p>
    <w:p w:rsidR="00733ABE" w:rsidRDefault="00690C50" w:rsidP="00690C50">
      <w:pPr>
        <w:jc w:val="center"/>
        <w:rPr>
          <w:sz w:val="28"/>
        </w:rPr>
      </w:pPr>
      <w:r w:rsidRPr="00690C50">
        <w:rPr>
          <w:sz w:val="28"/>
        </w:rPr>
        <w:t>Instructions</w:t>
      </w:r>
    </w:p>
    <w:p w:rsidR="00690C50" w:rsidRPr="00690C50" w:rsidRDefault="00690C50" w:rsidP="00690C50">
      <w:pPr>
        <w:jc w:val="center"/>
        <w:rPr>
          <w:sz w:val="28"/>
        </w:rPr>
      </w:pPr>
    </w:p>
    <w:p w:rsidR="00733ABE" w:rsidRDefault="00733ABE" w:rsidP="00733ABE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Layout: 4.25” X 6” or 5” X 7” Postcard size, landscape, one-fold,</w:t>
      </w:r>
      <w:r w:rsidRPr="00733ABE">
        <w:rPr>
          <w:sz w:val="24"/>
        </w:rPr>
        <w:t xml:space="preserve"> four sides</w:t>
      </w:r>
    </w:p>
    <w:p w:rsidR="00733ABE" w:rsidRDefault="00733ABE" w:rsidP="00733ABE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Preferred font: Calibri or similar</w:t>
      </w:r>
    </w:p>
    <w:p w:rsidR="00733ABE" w:rsidRDefault="00976BD7" w:rsidP="00733ABE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Accent curved lines / patterns are requested. Those lines / pattern will have varnish spot finish to create a glossy spot finish. Please design with appropriate lines / pattern</w:t>
      </w:r>
      <w:r w:rsidR="00832E2F">
        <w:rPr>
          <w:sz w:val="24"/>
        </w:rPr>
        <w:t>s</w:t>
      </w:r>
      <w:r>
        <w:rPr>
          <w:sz w:val="24"/>
        </w:rPr>
        <w:t>.</w:t>
      </w:r>
    </w:p>
    <w:p w:rsidR="00733ABE" w:rsidRDefault="00976BD7" w:rsidP="00976BD7">
      <w:pPr>
        <w:pStyle w:val="ListParagraph"/>
        <w:numPr>
          <w:ilvl w:val="0"/>
          <w:numId w:val="2"/>
        </w:numPr>
        <w:rPr>
          <w:sz w:val="24"/>
        </w:rPr>
      </w:pPr>
      <w:r w:rsidRPr="0053350B">
        <w:rPr>
          <w:noProof/>
        </w:rPr>
        <w:drawing>
          <wp:anchor distT="0" distB="0" distL="114300" distR="114300" simplePos="0" relativeHeight="251684864" behindDoc="0" locked="0" layoutInCell="1" allowOverlap="1" wp14:anchorId="7AE604F4" wp14:editId="6558EC0A">
            <wp:simplePos x="0" y="0"/>
            <wp:positionH relativeFrom="column">
              <wp:posOffset>1243965</wp:posOffset>
            </wp:positionH>
            <wp:positionV relativeFrom="paragraph">
              <wp:posOffset>489585</wp:posOffset>
            </wp:positionV>
            <wp:extent cx="1711325" cy="998855"/>
            <wp:effectExtent l="0" t="0" r="3175" b="0"/>
            <wp:wrapTopAndBottom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Logo:</w:t>
      </w:r>
    </w:p>
    <w:p w:rsidR="00976BD7" w:rsidRDefault="00976BD7" w:rsidP="00976BD7">
      <w:pPr>
        <w:pStyle w:val="ListParagraph"/>
        <w:rPr>
          <w:sz w:val="24"/>
        </w:rPr>
      </w:pPr>
    </w:p>
    <w:p w:rsidR="00976BD7" w:rsidRPr="00976BD7" w:rsidRDefault="00976BD7" w:rsidP="00976BD7">
      <w:pPr>
        <w:pStyle w:val="ListParagraph"/>
        <w:rPr>
          <w:sz w:val="24"/>
        </w:rPr>
      </w:pPr>
    </w:p>
    <w:p w:rsidR="00976BD7" w:rsidRDefault="00976BD7" w:rsidP="00976BD7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Black background is preferred</w:t>
      </w:r>
    </w:p>
    <w:p w:rsidR="00976BD7" w:rsidRDefault="00690C50" w:rsidP="00976BD7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 content for all four pages is specified below.</w:t>
      </w:r>
    </w:p>
    <w:p w:rsidR="00690C50" w:rsidRDefault="00690C50" w:rsidP="00690C50">
      <w:pPr>
        <w:rPr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690C50">
      <w:pPr>
        <w:rPr>
          <w:b/>
          <w:sz w:val="24"/>
        </w:rPr>
      </w:pPr>
    </w:p>
    <w:p w:rsidR="0005108F" w:rsidRDefault="0005108F" w:rsidP="0005108F">
      <w:pPr>
        <w:jc w:val="center"/>
        <w:rPr>
          <w:sz w:val="28"/>
        </w:rPr>
      </w:pPr>
      <w:r>
        <w:rPr>
          <w:sz w:val="28"/>
        </w:rPr>
        <w:lastRenderedPageBreak/>
        <w:t>Contents</w:t>
      </w:r>
    </w:p>
    <w:p w:rsidR="0005108F" w:rsidRDefault="0005108F" w:rsidP="0005108F">
      <w:pPr>
        <w:rPr>
          <w:b/>
          <w:sz w:val="24"/>
        </w:rPr>
      </w:pPr>
      <w:r w:rsidRPr="00690C50">
        <w:rPr>
          <w:b/>
          <w:sz w:val="24"/>
        </w:rPr>
        <w:t>Page1</w:t>
      </w:r>
      <w:r>
        <w:rPr>
          <w:b/>
          <w:sz w:val="24"/>
        </w:rPr>
        <w:t xml:space="preserve"> </w:t>
      </w:r>
    </w:p>
    <w:p w:rsidR="00690C50" w:rsidRDefault="00832E2F" w:rsidP="00690C50">
      <w:pPr>
        <w:rPr>
          <w:b/>
          <w:sz w:val="24"/>
        </w:rPr>
      </w:pPr>
      <w:r>
        <w:rPr>
          <w:b/>
          <w:sz w:val="24"/>
        </w:rPr>
        <w:t xml:space="preserve">(Opening page – No text preferred. Please use </w:t>
      </w:r>
      <w:r w:rsidR="00D02373">
        <w:rPr>
          <w:b/>
          <w:sz w:val="24"/>
        </w:rPr>
        <w:t>the image below</w:t>
      </w:r>
      <w:r>
        <w:rPr>
          <w:b/>
          <w:sz w:val="24"/>
        </w:rPr>
        <w:t>)</w:t>
      </w:r>
    </w:p>
    <w:p w:rsidR="0005108F" w:rsidRPr="0005108F" w:rsidRDefault="0005108F" w:rsidP="00690C50">
      <w:pPr>
        <w:rPr>
          <w:b/>
          <w:sz w:val="24"/>
        </w:rPr>
      </w:pPr>
    </w:p>
    <w:p w:rsidR="00733ABE" w:rsidRPr="0005108F" w:rsidRDefault="00D02373" w:rsidP="00D02373">
      <w:pPr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943600" cy="4643120"/>
            <wp:effectExtent l="0" t="0" r="0" b="5080"/>
            <wp:wrapTopAndBottom/>
            <wp:docPr id="5" name="Picture 5" descr="C:\Users\dustin\Pictures\Transmitter Pics\RS-Transmitter Group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stin\Pictures\Transmitter Pics\RS-Transmitter Group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BE" w:rsidRDefault="00733ABE" w:rsidP="00733ABE">
      <w:pPr>
        <w:jc w:val="center"/>
        <w:rPr>
          <w:b/>
          <w:sz w:val="36"/>
        </w:rPr>
      </w:pPr>
    </w:p>
    <w:p w:rsidR="00D02373" w:rsidRDefault="00D02373" w:rsidP="00733ABE">
      <w:pPr>
        <w:jc w:val="center"/>
        <w:rPr>
          <w:b/>
          <w:sz w:val="36"/>
        </w:rPr>
      </w:pPr>
    </w:p>
    <w:p w:rsidR="00D02373" w:rsidRDefault="00D02373" w:rsidP="00733ABE">
      <w:pPr>
        <w:jc w:val="center"/>
        <w:rPr>
          <w:b/>
          <w:sz w:val="36"/>
        </w:rPr>
      </w:pPr>
    </w:p>
    <w:p w:rsidR="00D02373" w:rsidRDefault="00D02373" w:rsidP="00733ABE">
      <w:pPr>
        <w:jc w:val="center"/>
        <w:rPr>
          <w:b/>
          <w:sz w:val="36"/>
        </w:rPr>
      </w:pPr>
    </w:p>
    <w:p w:rsidR="0005108F" w:rsidRDefault="0005108F" w:rsidP="0005108F">
      <w:pPr>
        <w:rPr>
          <w:b/>
          <w:sz w:val="24"/>
        </w:rPr>
      </w:pPr>
      <w:r w:rsidRPr="00690C50">
        <w:rPr>
          <w:b/>
          <w:sz w:val="24"/>
        </w:rPr>
        <w:lastRenderedPageBreak/>
        <w:t>Page</w:t>
      </w:r>
      <w:r>
        <w:rPr>
          <w:b/>
          <w:sz w:val="24"/>
        </w:rPr>
        <w:t>2 (Inside – Left hand)</w:t>
      </w:r>
    </w:p>
    <w:p w:rsidR="0005108F" w:rsidRDefault="0005108F" w:rsidP="0005108F">
      <w:pPr>
        <w:rPr>
          <w:sz w:val="24"/>
        </w:rPr>
      </w:pPr>
      <w:r>
        <w:rPr>
          <w:sz w:val="24"/>
        </w:rPr>
        <w:t>List of items to be included in Page 2.</w:t>
      </w:r>
    </w:p>
    <w:p w:rsidR="0005108F" w:rsidRDefault="0005108F" w:rsidP="0005108F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Heading Level 1 – “RS-Transmitter Disposable</w:t>
      </w:r>
      <w:r>
        <w:rPr>
          <w:b/>
          <w:sz w:val="24"/>
        </w:rPr>
        <w:t>”</w:t>
      </w:r>
    </w:p>
    <w:p w:rsidR="0005108F" w:rsidRPr="0005108F" w:rsidRDefault="0005108F" w:rsidP="0005108F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Heading Level 2 / Tagline – “</w:t>
      </w:r>
      <w:r w:rsidRPr="0005108F">
        <w:rPr>
          <w:sz w:val="24"/>
        </w:rPr>
        <w:t>World's first Disposable Transmitter</w:t>
      </w:r>
      <w:r>
        <w:rPr>
          <w:sz w:val="24"/>
        </w:rPr>
        <w:t>”</w:t>
      </w:r>
    </w:p>
    <w:p w:rsidR="0005108F" w:rsidRPr="0005108F" w:rsidRDefault="0005108F" w:rsidP="0005108F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 xml:space="preserve">Feature Bullets – </w:t>
      </w:r>
    </w:p>
    <w:p w:rsidR="0005108F" w:rsidRPr="0005108F" w:rsidRDefault="0005108F" w:rsidP="0005108F">
      <w:pPr>
        <w:pStyle w:val="ListParagraph"/>
        <w:numPr>
          <w:ilvl w:val="1"/>
          <w:numId w:val="3"/>
        </w:numPr>
        <w:rPr>
          <w:sz w:val="24"/>
        </w:rPr>
      </w:pPr>
      <w:r w:rsidRPr="0005108F">
        <w:rPr>
          <w:sz w:val="24"/>
        </w:rPr>
        <w:t>Highest and Constant signal strength through entire life</w:t>
      </w:r>
    </w:p>
    <w:p w:rsidR="0005108F" w:rsidRPr="0005108F" w:rsidRDefault="0005108F" w:rsidP="0005108F">
      <w:pPr>
        <w:pStyle w:val="ListParagraph"/>
        <w:numPr>
          <w:ilvl w:val="1"/>
          <w:numId w:val="3"/>
        </w:numPr>
        <w:rPr>
          <w:sz w:val="24"/>
        </w:rPr>
      </w:pPr>
      <w:r w:rsidRPr="0005108F">
        <w:rPr>
          <w:sz w:val="24"/>
        </w:rPr>
        <w:t>Buy it for the price you rent</w:t>
      </w:r>
    </w:p>
    <w:p w:rsidR="0005108F" w:rsidRDefault="0005108F" w:rsidP="0005108F">
      <w:pPr>
        <w:pStyle w:val="ListParagraph"/>
        <w:numPr>
          <w:ilvl w:val="1"/>
          <w:numId w:val="3"/>
        </w:numPr>
        <w:rPr>
          <w:sz w:val="24"/>
        </w:rPr>
      </w:pPr>
      <w:r w:rsidRPr="0005108F">
        <w:rPr>
          <w:sz w:val="24"/>
        </w:rPr>
        <w:t>Lower Financial liability</w:t>
      </w:r>
    </w:p>
    <w:p w:rsidR="005B59AA" w:rsidRDefault="005B59AA" w:rsidP="005B59AA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Image shown below</w:t>
      </w:r>
    </w:p>
    <w:p w:rsidR="006C7AB8" w:rsidRPr="0005108F" w:rsidRDefault="0005108F" w:rsidP="00D62A3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Information in the table below</w:t>
      </w:r>
    </w:p>
    <w:tbl>
      <w:tblPr>
        <w:tblStyle w:val="MediumGrid2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1427"/>
        <w:gridCol w:w="36"/>
        <w:gridCol w:w="1426"/>
        <w:gridCol w:w="26"/>
        <w:gridCol w:w="1569"/>
      </w:tblGrid>
      <w:tr w:rsidR="005E61C3" w:rsidRPr="002A1C87" w:rsidTr="005E61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8" w:type="dxa"/>
            <w:tcBorders>
              <w:bottom w:val="single" w:sz="8" w:space="0" w:color="000000" w:themeColor="text1"/>
            </w:tcBorders>
          </w:tcPr>
          <w:p w:rsidR="006423E5" w:rsidRPr="002A1C87" w:rsidRDefault="006423E5" w:rsidP="00D62A30">
            <w:pPr>
              <w:rPr>
                <w:rFonts w:asciiTheme="minorHAnsi" w:hAnsiTheme="minorHAnsi"/>
                <w:b w:val="0"/>
                <w:sz w:val="24"/>
              </w:rPr>
            </w:pPr>
          </w:p>
        </w:tc>
        <w:tc>
          <w:tcPr>
            <w:tcW w:w="1427" w:type="dxa"/>
            <w:tcBorders>
              <w:bottom w:val="single" w:sz="8" w:space="0" w:color="000000" w:themeColor="text1"/>
            </w:tcBorders>
            <w:shd w:val="clear" w:color="auto" w:fill="A6A6A6" w:themeFill="background1" w:themeFillShade="A6"/>
          </w:tcPr>
          <w:p w:rsidR="006423E5" w:rsidRPr="009C7568" w:rsidRDefault="006423E5" w:rsidP="00E04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9C7568">
              <w:rPr>
                <w:rFonts w:asciiTheme="minorHAnsi" w:hAnsiTheme="minorHAnsi"/>
                <w:sz w:val="24"/>
              </w:rPr>
              <w:t>xSD</w:t>
            </w:r>
          </w:p>
        </w:tc>
        <w:tc>
          <w:tcPr>
            <w:tcW w:w="1462" w:type="dxa"/>
            <w:gridSpan w:val="2"/>
            <w:tcBorders>
              <w:bottom w:val="single" w:sz="8" w:space="0" w:color="000000" w:themeColor="text1"/>
            </w:tcBorders>
            <w:shd w:val="clear" w:color="auto" w:fill="A6A6A6" w:themeFill="background1" w:themeFillShade="A6"/>
          </w:tcPr>
          <w:p w:rsidR="006423E5" w:rsidRPr="009C7568" w:rsidRDefault="006423E5" w:rsidP="00E04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9C7568">
              <w:rPr>
                <w:rFonts w:asciiTheme="minorHAnsi" w:hAnsiTheme="minorHAnsi"/>
                <w:sz w:val="24"/>
              </w:rPr>
              <w:t>SD</w:t>
            </w:r>
          </w:p>
        </w:tc>
        <w:tc>
          <w:tcPr>
            <w:tcW w:w="1595" w:type="dxa"/>
            <w:gridSpan w:val="2"/>
            <w:tcBorders>
              <w:bottom w:val="single" w:sz="8" w:space="0" w:color="000000" w:themeColor="text1"/>
            </w:tcBorders>
            <w:shd w:val="clear" w:color="auto" w:fill="A6A6A6" w:themeFill="background1" w:themeFillShade="A6"/>
          </w:tcPr>
          <w:p w:rsidR="006423E5" w:rsidRPr="009C7568" w:rsidRDefault="006423E5" w:rsidP="00E04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9C7568">
              <w:rPr>
                <w:rFonts w:asciiTheme="minorHAnsi" w:hAnsiTheme="minorHAnsi"/>
                <w:sz w:val="24"/>
              </w:rPr>
              <w:t>MD</w:t>
            </w:r>
          </w:p>
        </w:tc>
      </w:tr>
      <w:tr w:rsidR="005E61C3" w:rsidRPr="002A1C87" w:rsidTr="005E6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6423E5" w:rsidRPr="002A1C87" w:rsidRDefault="006423E5" w:rsidP="00A45A65">
            <w:pPr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>Standard Run-Time¹</w:t>
            </w:r>
          </w:p>
        </w:tc>
        <w:tc>
          <w:tcPr>
            <w:tcW w:w="1427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6423E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 xml:space="preserve">64 hours </w:t>
            </w:r>
          </w:p>
          <w:p w:rsidR="006423E5" w:rsidRPr="00A45A6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[2.5 days]</w:t>
            </w:r>
          </w:p>
        </w:tc>
        <w:tc>
          <w:tcPr>
            <w:tcW w:w="1462" w:type="dxa"/>
            <w:gridSpan w:val="2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6423E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 xml:space="preserve">130 hours </w:t>
            </w:r>
          </w:p>
          <w:p w:rsidR="006423E5" w:rsidRPr="00A45A6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[5 days]</w:t>
            </w:r>
          </w:p>
        </w:tc>
        <w:tc>
          <w:tcPr>
            <w:tcW w:w="1595" w:type="dxa"/>
            <w:gridSpan w:val="2"/>
            <w:tcBorders>
              <w:bottom w:val="single" w:sz="8" w:space="0" w:color="000000" w:themeColor="text1"/>
            </w:tcBorders>
            <w:shd w:val="clear" w:color="auto" w:fill="auto"/>
          </w:tcPr>
          <w:p w:rsidR="006423E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500</w:t>
            </w:r>
            <w:r w:rsidRPr="00A45A65">
              <w:rPr>
                <w:rFonts w:asciiTheme="minorHAnsi" w:hAnsiTheme="minorHAnsi"/>
              </w:rPr>
              <w:t xml:space="preserve"> hours </w:t>
            </w:r>
          </w:p>
          <w:p w:rsidR="006423E5" w:rsidRPr="00A45A65" w:rsidRDefault="006423E5" w:rsidP="00E74E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[2</w:t>
            </w:r>
            <w:r>
              <w:rPr>
                <w:rFonts w:asciiTheme="minorHAnsi" w:hAnsiTheme="minorHAnsi"/>
              </w:rPr>
              <w:t>1</w:t>
            </w:r>
            <w:r w:rsidRPr="00A45A65">
              <w:rPr>
                <w:rFonts w:asciiTheme="minorHAnsi" w:hAnsiTheme="minorHAnsi"/>
              </w:rPr>
              <w:t xml:space="preserve"> days]</w:t>
            </w:r>
          </w:p>
        </w:tc>
      </w:tr>
      <w:tr w:rsidR="006423E5" w:rsidRPr="002A1C87" w:rsidTr="005E61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2A1C87" w:rsidRDefault="00B90A59" w:rsidP="00E0440C">
            <w:pPr>
              <w:jc w:val="center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Frequency</w:t>
            </w:r>
          </w:p>
        </w:tc>
        <w:tc>
          <w:tcPr>
            <w:tcW w:w="4484" w:type="dxa"/>
            <w:gridSpan w:val="5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A45A65" w:rsidRDefault="006423E5" w:rsidP="002A1C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5A65">
              <w:rPr>
                <w:rFonts w:asciiTheme="minorHAnsi" w:hAnsiTheme="minorHAnsi"/>
              </w:rPr>
              <w:t xml:space="preserve">ELF </w:t>
            </w:r>
            <w:r w:rsidR="005B59AA">
              <w:rPr>
                <w:rFonts w:asciiTheme="minorHAnsi" w:hAnsiTheme="minorHAnsi"/>
              </w:rPr>
              <w:t>–</w:t>
            </w:r>
            <w:r w:rsidRPr="00A45A65">
              <w:rPr>
                <w:rFonts w:asciiTheme="minorHAnsi" w:hAnsiTheme="minorHAnsi"/>
              </w:rPr>
              <w:t xml:space="preserve"> </w:t>
            </w:r>
            <w:r w:rsidR="005B59AA">
              <w:rPr>
                <w:rFonts w:asciiTheme="minorHAnsi" w:hAnsiTheme="minorHAnsi"/>
              </w:rPr>
              <w:t>16Hz to 30 Hz (</w:t>
            </w:r>
            <w:r w:rsidRPr="00A45A65">
              <w:rPr>
                <w:rFonts w:asciiTheme="minorHAnsi" w:hAnsiTheme="minorHAnsi"/>
              </w:rPr>
              <w:t>22Hz</w:t>
            </w:r>
            <w:r w:rsidR="005B59AA">
              <w:rPr>
                <w:rFonts w:asciiTheme="minorHAnsi" w:hAnsiTheme="minorHAnsi"/>
              </w:rPr>
              <w:t xml:space="preserve"> default)</w:t>
            </w:r>
          </w:p>
        </w:tc>
      </w:tr>
      <w:tr w:rsidR="005E61C3" w:rsidRPr="002A1C87" w:rsidTr="005E6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2A1C87" w:rsidRDefault="005B59AA" w:rsidP="00E0440C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Pressure</w:t>
            </w:r>
          </w:p>
        </w:tc>
        <w:tc>
          <w:tcPr>
            <w:tcW w:w="1427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A45A6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1800 PSI</w:t>
            </w:r>
          </w:p>
        </w:tc>
        <w:tc>
          <w:tcPr>
            <w:tcW w:w="1462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A45A6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1800 PSI</w:t>
            </w:r>
          </w:p>
        </w:tc>
        <w:tc>
          <w:tcPr>
            <w:tcW w:w="1595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A45A65" w:rsidRDefault="006423E5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1600 PSI</w:t>
            </w:r>
          </w:p>
        </w:tc>
      </w:tr>
      <w:tr w:rsidR="005E61C3" w:rsidRPr="002A1C87" w:rsidTr="005E61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423E5" w:rsidRPr="002A1C87" w:rsidRDefault="006423E5" w:rsidP="005B59AA">
            <w:pPr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 xml:space="preserve">  L</w:t>
            </w:r>
            <w:r w:rsidR="005B59AA">
              <w:rPr>
                <w:rFonts w:asciiTheme="minorHAnsi" w:hAnsiTheme="minorHAnsi"/>
                <w:sz w:val="24"/>
              </w:rPr>
              <w:t>ength</w:t>
            </w:r>
          </w:p>
        </w:tc>
        <w:tc>
          <w:tcPr>
            <w:tcW w:w="1427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423E5" w:rsidRPr="00A45A65" w:rsidRDefault="006423E5" w:rsidP="007F2C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3” [76mm]</w:t>
            </w:r>
          </w:p>
        </w:tc>
        <w:tc>
          <w:tcPr>
            <w:tcW w:w="1462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423E5" w:rsidRPr="00A45A65" w:rsidRDefault="006423E5" w:rsidP="005077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6” [152mm]</w:t>
            </w:r>
          </w:p>
        </w:tc>
        <w:tc>
          <w:tcPr>
            <w:tcW w:w="1595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423E5" w:rsidRPr="00A45A65" w:rsidRDefault="006423E5" w:rsidP="007F2C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9.5” [241mm]</w:t>
            </w:r>
          </w:p>
        </w:tc>
      </w:tr>
      <w:tr w:rsidR="006423E5" w:rsidRPr="002A1C87" w:rsidTr="005E6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2A1C87" w:rsidRDefault="006423E5" w:rsidP="005B59AA">
            <w:pPr>
              <w:jc w:val="center"/>
              <w:rPr>
                <w:rFonts w:asciiTheme="minorHAnsi" w:hAnsiTheme="minorHAnsi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>D</w:t>
            </w:r>
            <w:r w:rsidR="005B59AA">
              <w:rPr>
                <w:rFonts w:asciiTheme="minorHAnsi" w:hAnsiTheme="minorHAnsi"/>
                <w:sz w:val="24"/>
              </w:rPr>
              <w:t>ia</w:t>
            </w:r>
            <w:r w:rsidRPr="002A1C87">
              <w:rPr>
                <w:rFonts w:asciiTheme="minorHAnsi" w:hAnsiTheme="minorHAnsi"/>
                <w:sz w:val="24"/>
              </w:rPr>
              <w:t xml:space="preserve"> </w:t>
            </w:r>
          </w:p>
        </w:tc>
        <w:tc>
          <w:tcPr>
            <w:tcW w:w="1427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A45A65" w:rsidRDefault="006423E5" w:rsidP="007F2C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1” [25.4mm]</w:t>
            </w:r>
          </w:p>
        </w:tc>
        <w:tc>
          <w:tcPr>
            <w:tcW w:w="1462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A45A65" w:rsidRDefault="006423E5" w:rsidP="007F2C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1.25” [32mm]</w:t>
            </w:r>
          </w:p>
        </w:tc>
        <w:tc>
          <w:tcPr>
            <w:tcW w:w="1595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423E5" w:rsidRPr="00A45A65" w:rsidRDefault="006423E5" w:rsidP="007F2C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1.875” [48mm]</w:t>
            </w:r>
          </w:p>
        </w:tc>
      </w:tr>
      <w:tr w:rsidR="006423E5" w:rsidRPr="002A1C87" w:rsidTr="005E61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423E5" w:rsidRPr="002A1C87" w:rsidRDefault="006423E5" w:rsidP="00B90A59">
            <w:pPr>
              <w:jc w:val="center"/>
              <w:rPr>
                <w:rFonts w:asciiTheme="minorHAnsi" w:hAnsiTheme="minorHAnsi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>Temperature</w:t>
            </w:r>
            <w:r w:rsidR="00B90A59">
              <w:rPr>
                <w:rFonts w:asciiTheme="minorHAnsi" w:hAnsiTheme="minorHAnsi"/>
                <w:sz w:val="24"/>
              </w:rPr>
              <w:t>²</w:t>
            </w:r>
          </w:p>
        </w:tc>
        <w:tc>
          <w:tcPr>
            <w:tcW w:w="4484" w:type="dxa"/>
            <w:gridSpan w:val="5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6423E5" w:rsidRPr="00A45A65" w:rsidRDefault="006423E5" w:rsidP="007F2C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5A65">
              <w:rPr>
                <w:rFonts w:asciiTheme="minorHAnsi" w:hAnsiTheme="minorHAnsi"/>
              </w:rPr>
              <w:t>-40˚F to 150˚F  [-40˚C to 65˚C]</w:t>
            </w:r>
          </w:p>
        </w:tc>
      </w:tr>
      <w:tr w:rsidR="0005108F" w:rsidRPr="002A1C87" w:rsidTr="005E6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05108F" w:rsidRPr="0005108F" w:rsidRDefault="0005108F" w:rsidP="00E63A7F">
            <w:pPr>
              <w:jc w:val="center"/>
              <w:rPr>
                <w:rFonts w:asciiTheme="minorHAnsi" w:hAnsiTheme="minorHAnsi"/>
                <w:sz w:val="24"/>
              </w:rPr>
            </w:pPr>
            <w:r w:rsidRPr="0005108F">
              <w:rPr>
                <w:rFonts w:asciiTheme="minorHAnsi" w:hAnsiTheme="minorHAnsi"/>
                <w:sz w:val="24"/>
              </w:rPr>
              <w:t>Price</w:t>
            </w:r>
            <w:r w:rsidR="005B59AA">
              <w:rPr>
                <w:rFonts w:asciiTheme="minorHAnsi" w:hAnsiTheme="minorHAnsi"/>
                <w:sz w:val="24"/>
              </w:rPr>
              <w:t xml:space="preserve"> (USD)</w:t>
            </w:r>
          </w:p>
        </w:tc>
        <w:tc>
          <w:tcPr>
            <w:tcW w:w="1463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05108F" w:rsidRPr="005B59AA" w:rsidRDefault="005B59AA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B59AA">
              <w:rPr>
                <w:rFonts w:asciiTheme="minorHAnsi" w:hAnsiTheme="minorHAnsi"/>
                <w:b/>
              </w:rPr>
              <w:t>320</w:t>
            </w:r>
          </w:p>
        </w:tc>
        <w:tc>
          <w:tcPr>
            <w:tcW w:w="1452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05108F" w:rsidRPr="005B59AA" w:rsidRDefault="005B59AA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B59AA">
              <w:rPr>
                <w:rFonts w:asciiTheme="minorHAnsi" w:hAnsiTheme="minorHAnsi"/>
                <w:b/>
              </w:rPr>
              <w:t>400</w:t>
            </w:r>
          </w:p>
        </w:tc>
        <w:tc>
          <w:tcPr>
            <w:tcW w:w="1569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05108F" w:rsidRPr="005B59AA" w:rsidRDefault="005B59AA" w:rsidP="002A1C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B59AA">
              <w:rPr>
                <w:rFonts w:asciiTheme="minorHAnsi" w:hAnsiTheme="minorHAnsi"/>
                <w:b/>
              </w:rPr>
              <w:t>500</w:t>
            </w:r>
          </w:p>
        </w:tc>
      </w:tr>
    </w:tbl>
    <w:p w:rsidR="00AC769F" w:rsidRDefault="00AC769F" w:rsidP="00E63A7F">
      <w:pPr>
        <w:spacing w:after="0" w:line="240" w:lineRule="auto"/>
        <w:rPr>
          <w:sz w:val="28"/>
        </w:rPr>
      </w:pPr>
    </w:p>
    <w:p w:rsidR="002A1C87" w:rsidRDefault="002A1C87" w:rsidP="00E63A7F">
      <w:pPr>
        <w:spacing w:after="0" w:line="240" w:lineRule="auto"/>
        <w:rPr>
          <w:sz w:val="20"/>
          <w:szCs w:val="20"/>
        </w:rPr>
      </w:pPr>
    </w:p>
    <w:p w:rsidR="00D62A30" w:rsidRPr="00AC769F" w:rsidRDefault="00E63A7F" w:rsidP="00E63A7F">
      <w:pPr>
        <w:spacing w:after="0" w:line="240" w:lineRule="auto"/>
        <w:rPr>
          <w:sz w:val="20"/>
          <w:szCs w:val="20"/>
        </w:rPr>
      </w:pPr>
      <w:r w:rsidRPr="00AC769F">
        <w:rPr>
          <w:sz w:val="20"/>
          <w:szCs w:val="20"/>
        </w:rPr>
        <w:t>¹</w:t>
      </w:r>
      <w:r w:rsidR="008D440D" w:rsidRPr="00AC769F">
        <w:rPr>
          <w:sz w:val="20"/>
          <w:szCs w:val="20"/>
        </w:rPr>
        <w:t xml:space="preserve"> </w:t>
      </w:r>
      <w:r w:rsidR="00AC769F" w:rsidRPr="00AC769F">
        <w:rPr>
          <w:sz w:val="20"/>
          <w:szCs w:val="20"/>
        </w:rPr>
        <w:t>Standard Run-Time is at 25˚</w:t>
      </w:r>
      <w:r w:rsidR="002A1C87">
        <w:rPr>
          <w:sz w:val="20"/>
          <w:szCs w:val="20"/>
        </w:rPr>
        <w:t>C.</w:t>
      </w:r>
      <w:r w:rsidR="008D440D" w:rsidRPr="00AC769F">
        <w:rPr>
          <w:sz w:val="20"/>
          <w:szCs w:val="20"/>
        </w:rPr>
        <w:t xml:space="preserve"> Continuous option available. </w:t>
      </w:r>
      <w:r w:rsidR="00BE0FCF">
        <w:rPr>
          <w:sz w:val="20"/>
          <w:szCs w:val="20"/>
        </w:rPr>
        <w:t xml:space="preserve">Longer Run-Times </w:t>
      </w:r>
      <w:r w:rsidR="008D440D" w:rsidRPr="00AC769F">
        <w:rPr>
          <w:sz w:val="20"/>
          <w:szCs w:val="20"/>
        </w:rPr>
        <w:t>possible with decreased pulse rate.</w:t>
      </w:r>
      <w:r w:rsidR="002A1C87" w:rsidRPr="00AC769F">
        <w:rPr>
          <w:noProof/>
          <w:sz w:val="20"/>
          <w:szCs w:val="20"/>
        </w:rPr>
        <w:drawing>
          <wp:anchor distT="0" distB="0" distL="114300" distR="114300" simplePos="0" relativeHeight="251682816" behindDoc="1" locked="0" layoutInCell="1" allowOverlap="1" wp14:anchorId="21690BA4" wp14:editId="55F055A3">
            <wp:simplePos x="0" y="0"/>
            <wp:positionH relativeFrom="column">
              <wp:posOffset>4827905</wp:posOffset>
            </wp:positionH>
            <wp:positionV relativeFrom="paragraph">
              <wp:posOffset>27305</wp:posOffset>
            </wp:positionV>
            <wp:extent cx="428625" cy="497840"/>
            <wp:effectExtent l="0" t="0" r="9525" b="0"/>
            <wp:wrapThrough wrapText="bothSides">
              <wp:wrapPolygon edited="0">
                <wp:start x="0" y="0"/>
                <wp:lineTo x="0" y="20663"/>
                <wp:lineTo x="21120" y="20663"/>
                <wp:lineTo x="21120" y="0"/>
                <wp:lineTo x="0" y="0"/>
              </wp:wrapPolygon>
            </wp:wrapThrough>
            <wp:docPr id="1" name="Picture 1" descr="https://encrypted-tbn3.gstatic.com/images?q=tbn:ANd9GcT95ZAZYFUykh7XVORdAxk1fZANxl72uKdVrQJjjpZze4QQiIJ1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95ZAZYFUykh7XVORdAxk1fZANxl72uKdVrQJjjpZze4QQiIJ1Z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C87" w:rsidRPr="00AC769F">
        <w:rPr>
          <w:noProof/>
          <w:sz w:val="20"/>
          <w:szCs w:val="20"/>
        </w:rPr>
        <w:drawing>
          <wp:anchor distT="0" distB="0" distL="114300" distR="114300" simplePos="0" relativeHeight="251683840" behindDoc="1" locked="0" layoutInCell="1" allowOverlap="1" wp14:anchorId="00123DDD" wp14:editId="56DBED1F">
            <wp:simplePos x="0" y="0"/>
            <wp:positionH relativeFrom="column">
              <wp:posOffset>5633085</wp:posOffset>
            </wp:positionH>
            <wp:positionV relativeFrom="paragraph">
              <wp:posOffset>80010</wp:posOffset>
            </wp:positionV>
            <wp:extent cx="438150" cy="440690"/>
            <wp:effectExtent l="0" t="0" r="0" b="0"/>
            <wp:wrapThrough wrapText="bothSides">
              <wp:wrapPolygon edited="0">
                <wp:start x="0" y="0"/>
                <wp:lineTo x="0" y="20542"/>
                <wp:lineTo x="20661" y="20542"/>
                <wp:lineTo x="20661" y="0"/>
                <wp:lineTo x="0" y="0"/>
              </wp:wrapPolygon>
            </wp:wrapThrough>
            <wp:docPr id="2" name="Picture 2" descr="https://encrypted-tbn2.gstatic.com/images?q=tbn:ANd9GcQzwuCJ2vyUm7Kd6fDGqx9GfWwaAQQHTATwwWjR1v6x3ugIddoN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QzwuCJ2vyUm7Kd6fDGqx9GfWwaAQQHTATwwWjR1v6x3ugIddoNV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A7F" w:rsidRDefault="00B90A59" w:rsidP="005B59AA">
      <w:pPr>
        <w:spacing w:after="0" w:line="240" w:lineRule="auto"/>
        <w:rPr>
          <w:sz w:val="20"/>
        </w:rPr>
      </w:pPr>
      <w:r>
        <w:rPr>
          <w:sz w:val="20"/>
          <w:szCs w:val="20"/>
        </w:rPr>
        <w:t>²</w:t>
      </w:r>
      <w:r w:rsidR="00AC769F" w:rsidRPr="00AC769F">
        <w:rPr>
          <w:sz w:val="20"/>
          <w:szCs w:val="20"/>
        </w:rPr>
        <w:t xml:space="preserve">Run-Times may vary </w:t>
      </w:r>
      <w:r w:rsidR="00B94B9B">
        <w:rPr>
          <w:sz w:val="20"/>
          <w:szCs w:val="20"/>
        </w:rPr>
        <w:t>below</w:t>
      </w:r>
      <w:r w:rsidR="00691B4B">
        <w:rPr>
          <w:sz w:val="20"/>
          <w:szCs w:val="20"/>
        </w:rPr>
        <w:t xml:space="preserve"> 32˚F</w:t>
      </w:r>
      <w:r w:rsidR="00B94B9B">
        <w:rPr>
          <w:sz w:val="20"/>
          <w:szCs w:val="20"/>
        </w:rPr>
        <w:t xml:space="preserve"> [</w:t>
      </w:r>
      <w:r w:rsidR="00691B4B">
        <w:rPr>
          <w:sz w:val="20"/>
          <w:szCs w:val="20"/>
        </w:rPr>
        <w:t>0˚C</w:t>
      </w:r>
      <w:r w:rsidR="00B94B9B">
        <w:rPr>
          <w:sz w:val="20"/>
          <w:szCs w:val="20"/>
        </w:rPr>
        <w:t>]</w:t>
      </w:r>
    </w:p>
    <w:p w:rsidR="000952F4" w:rsidRDefault="000952F4" w:rsidP="00AC769F">
      <w:pPr>
        <w:spacing w:after="0" w:line="240" w:lineRule="auto"/>
      </w:pPr>
    </w:p>
    <w:p w:rsidR="005E61C3" w:rsidRDefault="005E61C3" w:rsidP="00AC769F">
      <w:pPr>
        <w:spacing w:after="0" w:line="240" w:lineRule="auto"/>
      </w:pPr>
      <w:r>
        <w:rPr>
          <w:noProof/>
          <w:sz w:val="20"/>
          <w:szCs w:val="20"/>
        </w:rPr>
        <w:drawing>
          <wp:anchor distT="0" distB="0" distL="114300" distR="114300" simplePos="0" relativeHeight="251689984" behindDoc="0" locked="0" layoutInCell="1" allowOverlap="1" wp14:anchorId="20E7C9A3" wp14:editId="772F3FEA">
            <wp:simplePos x="0" y="0"/>
            <wp:positionH relativeFrom="column">
              <wp:posOffset>742950</wp:posOffset>
            </wp:positionH>
            <wp:positionV relativeFrom="paragraph">
              <wp:posOffset>229235</wp:posOffset>
            </wp:positionV>
            <wp:extent cx="4086225" cy="3064510"/>
            <wp:effectExtent l="0" t="0" r="9525" b="2540"/>
            <wp:wrapNone/>
            <wp:docPr id="22" name="Picture 22" descr="C:\Users\dustin\Pictures\Transmitter Pics\Disposabl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stin\Pictures\Transmitter Pics\Disposable-0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06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61C3" w:rsidRPr="005E61C3" w:rsidRDefault="005E61C3" w:rsidP="005E61C3"/>
    <w:p w:rsidR="005E61C3" w:rsidRPr="005E61C3" w:rsidRDefault="005E61C3" w:rsidP="005E61C3"/>
    <w:p w:rsidR="005E61C3" w:rsidRPr="005E61C3" w:rsidRDefault="005E61C3" w:rsidP="005E61C3"/>
    <w:p w:rsidR="005E61C3" w:rsidRDefault="005E61C3" w:rsidP="005E61C3"/>
    <w:p w:rsidR="005B59AA" w:rsidRDefault="005B59AA" w:rsidP="005E61C3"/>
    <w:p w:rsidR="005E61C3" w:rsidRDefault="005E61C3" w:rsidP="005E61C3"/>
    <w:p w:rsidR="005E61C3" w:rsidRDefault="005E61C3" w:rsidP="005E61C3"/>
    <w:p w:rsidR="005E61C3" w:rsidRDefault="005E61C3" w:rsidP="005E61C3"/>
    <w:p w:rsidR="005E61C3" w:rsidRDefault="005E61C3" w:rsidP="005E61C3"/>
    <w:p w:rsidR="005E61C3" w:rsidRDefault="005E61C3" w:rsidP="005E61C3">
      <w:pPr>
        <w:rPr>
          <w:b/>
          <w:sz w:val="24"/>
        </w:rPr>
      </w:pPr>
      <w:r w:rsidRPr="00690C50">
        <w:rPr>
          <w:b/>
          <w:sz w:val="24"/>
        </w:rPr>
        <w:lastRenderedPageBreak/>
        <w:t>Page</w:t>
      </w:r>
      <w:r>
        <w:rPr>
          <w:b/>
          <w:sz w:val="24"/>
        </w:rPr>
        <w:t>3 (Inside – Right hand)</w:t>
      </w:r>
    </w:p>
    <w:p w:rsidR="005E61C3" w:rsidRDefault="005E61C3" w:rsidP="005E61C3">
      <w:pPr>
        <w:rPr>
          <w:sz w:val="24"/>
        </w:rPr>
      </w:pPr>
      <w:r>
        <w:rPr>
          <w:sz w:val="24"/>
        </w:rPr>
        <w:t>List of items to be included in Page 3.</w:t>
      </w:r>
    </w:p>
    <w:p w:rsidR="005E61C3" w:rsidRDefault="005E61C3" w:rsidP="005E61C3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Heading Level 1 – “RS-Transmitter Reusable</w:t>
      </w:r>
      <w:r>
        <w:rPr>
          <w:b/>
          <w:sz w:val="24"/>
        </w:rPr>
        <w:t>”</w:t>
      </w:r>
    </w:p>
    <w:p w:rsidR="005E61C3" w:rsidRPr="0005108F" w:rsidRDefault="005E61C3" w:rsidP="005E61C3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Heading Level 2 / Tagline – “Powerful and Economical in one Package”</w:t>
      </w:r>
    </w:p>
    <w:p w:rsidR="005E61C3" w:rsidRPr="0005108F" w:rsidRDefault="005E61C3" w:rsidP="005E61C3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 xml:space="preserve">Feature Bullets – </w:t>
      </w:r>
    </w:p>
    <w:p w:rsidR="005E61C3" w:rsidRPr="0005108F" w:rsidRDefault="005E61C3" w:rsidP="005E61C3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Best signal strength in the industry</w:t>
      </w:r>
    </w:p>
    <w:p w:rsidR="005E61C3" w:rsidRPr="0005108F" w:rsidRDefault="005E61C3" w:rsidP="005E61C3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Reliable sealing</w:t>
      </w:r>
      <w:r w:rsidR="009D690C">
        <w:rPr>
          <w:sz w:val="24"/>
        </w:rPr>
        <w:t xml:space="preserve"> with spare o-rings</w:t>
      </w:r>
    </w:p>
    <w:p w:rsidR="005E61C3" w:rsidRDefault="009D690C" w:rsidP="005E61C3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Includes a Free Pelican style case</w:t>
      </w:r>
      <w:r>
        <w:rPr>
          <w:sz w:val="24"/>
        </w:rPr>
        <w:tab/>
      </w:r>
    </w:p>
    <w:p w:rsidR="005E61C3" w:rsidRDefault="005E61C3" w:rsidP="005E61C3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Image shown below</w:t>
      </w:r>
    </w:p>
    <w:p w:rsidR="005E61C3" w:rsidRPr="0005108F" w:rsidRDefault="005E61C3" w:rsidP="005E61C3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Information in the table below</w:t>
      </w:r>
    </w:p>
    <w:tbl>
      <w:tblPr>
        <w:tblStyle w:val="MediumGrid2"/>
        <w:tblW w:w="0" w:type="auto"/>
        <w:jc w:val="center"/>
        <w:tblLook w:val="04A0" w:firstRow="1" w:lastRow="0" w:firstColumn="1" w:lastColumn="0" w:noHBand="0" w:noVBand="1"/>
      </w:tblPr>
      <w:tblGrid>
        <w:gridCol w:w="2072"/>
        <w:gridCol w:w="1209"/>
        <w:gridCol w:w="83"/>
        <w:gridCol w:w="1188"/>
        <w:gridCol w:w="1985"/>
      </w:tblGrid>
      <w:tr w:rsidR="00B90A59" w:rsidRPr="002A1C87" w:rsidTr="00B90A5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985" w:type="dxa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52" w:type="dxa"/>
            <w:gridSpan w:val="4"/>
            <w:tcBorders>
              <w:bottom w:val="single" w:sz="8" w:space="0" w:color="000000" w:themeColor="text1"/>
            </w:tcBorders>
          </w:tcPr>
          <w:p w:rsidR="00B90A59" w:rsidRPr="002A1C87" w:rsidRDefault="00B90A59" w:rsidP="00C10A48">
            <w:pPr>
              <w:rPr>
                <w:rFonts w:asciiTheme="minorHAnsi" w:hAnsiTheme="minorHAnsi"/>
                <w:b w:val="0"/>
                <w:sz w:val="24"/>
              </w:rPr>
            </w:pPr>
          </w:p>
        </w:tc>
      </w:tr>
      <w:tr w:rsidR="00B90A59" w:rsidRPr="002A1C87" w:rsidTr="00B90A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B90A59" w:rsidRPr="002A1C87" w:rsidRDefault="00B90A59" w:rsidP="00C10A48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B90A59" w:rsidRPr="00A45A65" w:rsidRDefault="00B90A59" w:rsidP="00B90A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568">
              <w:rPr>
                <w:rFonts w:asciiTheme="minorHAnsi" w:hAnsiTheme="minorHAnsi"/>
                <w:sz w:val="24"/>
              </w:rPr>
              <w:t>xSD</w:t>
            </w:r>
          </w:p>
        </w:tc>
        <w:tc>
          <w:tcPr>
            <w:tcW w:w="118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B90A59" w:rsidRPr="00A45A65" w:rsidRDefault="00B90A59" w:rsidP="00B90A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SD</w:t>
            </w:r>
          </w:p>
        </w:tc>
        <w:tc>
          <w:tcPr>
            <w:tcW w:w="1985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B90A59" w:rsidRDefault="00B90A59" w:rsidP="00B90A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MD</w:t>
            </w:r>
          </w:p>
        </w:tc>
      </w:tr>
      <w:tr w:rsidR="00B90A59" w:rsidRPr="002A1C87" w:rsidTr="00B90A5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B90A59" w:rsidRPr="002A1C87" w:rsidRDefault="00B90A59" w:rsidP="00C10A48">
            <w:pPr>
              <w:jc w:val="center"/>
              <w:rPr>
                <w:bCs w:val="0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>Standard Run-Time¹</w:t>
            </w:r>
          </w:p>
        </w:tc>
        <w:tc>
          <w:tcPr>
            <w:tcW w:w="1292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B90A59" w:rsidRDefault="00B90A59" w:rsidP="00B90A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 xml:space="preserve">64 hours </w:t>
            </w:r>
          </w:p>
          <w:p w:rsidR="00B90A59" w:rsidRPr="002A1C87" w:rsidRDefault="00B90A59" w:rsidP="00B90A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</w:rPr>
            </w:pPr>
            <w:r w:rsidRPr="00A45A65">
              <w:rPr>
                <w:rFonts w:asciiTheme="minorHAnsi" w:hAnsiTheme="minorHAnsi"/>
              </w:rPr>
              <w:t>[2.5 days]</w:t>
            </w:r>
          </w:p>
        </w:tc>
        <w:tc>
          <w:tcPr>
            <w:tcW w:w="118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B90A59" w:rsidRDefault="00B90A59" w:rsidP="00B90A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 xml:space="preserve">130 hours </w:t>
            </w:r>
          </w:p>
          <w:p w:rsidR="00B90A59" w:rsidRPr="002A1C87" w:rsidRDefault="00B90A59" w:rsidP="00B90A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4"/>
              </w:rPr>
            </w:pPr>
            <w:r w:rsidRPr="00A45A65">
              <w:rPr>
                <w:rFonts w:asciiTheme="minorHAnsi" w:hAnsiTheme="minorHAnsi"/>
              </w:rPr>
              <w:t>[5 days]</w:t>
            </w:r>
          </w:p>
        </w:tc>
        <w:tc>
          <w:tcPr>
            <w:tcW w:w="1985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B90A59" w:rsidRDefault="00B90A59" w:rsidP="00B90A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500</w:t>
            </w:r>
            <w:r w:rsidRPr="00A45A65">
              <w:rPr>
                <w:rFonts w:asciiTheme="minorHAnsi" w:hAnsiTheme="minorHAnsi"/>
              </w:rPr>
              <w:t xml:space="preserve"> hours </w:t>
            </w:r>
          </w:p>
          <w:p w:rsidR="00B90A59" w:rsidRPr="00A45A65" w:rsidRDefault="00B90A59" w:rsidP="00B90A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[2</w:t>
            </w:r>
            <w:r>
              <w:rPr>
                <w:rFonts w:asciiTheme="minorHAnsi" w:hAnsiTheme="minorHAnsi"/>
              </w:rPr>
              <w:t>1</w:t>
            </w:r>
            <w:r w:rsidRPr="00A45A65">
              <w:rPr>
                <w:rFonts w:asciiTheme="minorHAnsi" w:hAnsiTheme="minorHAnsi"/>
              </w:rPr>
              <w:t xml:space="preserve"> days]</w:t>
            </w:r>
          </w:p>
        </w:tc>
      </w:tr>
      <w:tr w:rsidR="005E61C3" w:rsidRPr="002A1C87" w:rsidTr="00B90A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2A1C87" w:rsidRDefault="005E61C3" w:rsidP="00C10A48">
            <w:pPr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>Frequency²</w:t>
            </w:r>
          </w:p>
        </w:tc>
        <w:tc>
          <w:tcPr>
            <w:tcW w:w="4465" w:type="dxa"/>
            <w:gridSpan w:val="4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A45A65" w:rsidRDefault="005E61C3" w:rsidP="00C10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5A65">
              <w:rPr>
                <w:rFonts w:asciiTheme="minorHAnsi" w:hAnsiTheme="minorHAnsi"/>
              </w:rPr>
              <w:t xml:space="preserve">ELF </w:t>
            </w:r>
            <w:r>
              <w:rPr>
                <w:rFonts w:asciiTheme="minorHAnsi" w:hAnsiTheme="minorHAnsi"/>
              </w:rPr>
              <w:t>–</w:t>
            </w:r>
            <w:r w:rsidRPr="00A45A6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16Hz to 30 Hz (</w:t>
            </w:r>
            <w:r w:rsidRPr="00A45A65">
              <w:rPr>
                <w:rFonts w:asciiTheme="minorHAnsi" w:hAnsiTheme="minorHAnsi"/>
              </w:rPr>
              <w:t>22Hz</w:t>
            </w:r>
            <w:r>
              <w:rPr>
                <w:rFonts w:asciiTheme="minorHAnsi" w:hAnsiTheme="minorHAnsi"/>
              </w:rPr>
              <w:t xml:space="preserve"> default)</w:t>
            </w:r>
          </w:p>
        </w:tc>
      </w:tr>
      <w:tr w:rsidR="005E61C3" w:rsidRPr="002A1C87" w:rsidTr="00B90A5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2A1C87" w:rsidRDefault="005E61C3" w:rsidP="00C10A48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Pressure</w:t>
            </w:r>
          </w:p>
        </w:tc>
        <w:tc>
          <w:tcPr>
            <w:tcW w:w="1292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A45A65" w:rsidRDefault="0099189E" w:rsidP="00C10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2000</w:t>
            </w:r>
            <w:r w:rsidR="005E61C3" w:rsidRPr="00A45A65">
              <w:rPr>
                <w:rFonts w:asciiTheme="minorHAnsi" w:hAnsiTheme="minorHAnsi"/>
              </w:rPr>
              <w:t xml:space="preserve"> PSI</w:t>
            </w:r>
          </w:p>
        </w:tc>
        <w:tc>
          <w:tcPr>
            <w:tcW w:w="1188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A45A65" w:rsidRDefault="0099189E" w:rsidP="00C10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  <w:r w:rsidR="005E61C3" w:rsidRPr="00A45A65">
              <w:rPr>
                <w:rFonts w:asciiTheme="minorHAnsi" w:hAnsiTheme="minorHAnsi"/>
              </w:rPr>
              <w:t>00 PSI</w:t>
            </w:r>
          </w:p>
        </w:tc>
        <w:tc>
          <w:tcPr>
            <w:tcW w:w="1985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A45A65" w:rsidRDefault="0099189E" w:rsidP="00C10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  <w:r w:rsidR="005E61C3" w:rsidRPr="00A45A65">
              <w:rPr>
                <w:rFonts w:asciiTheme="minorHAnsi" w:hAnsiTheme="minorHAnsi"/>
              </w:rPr>
              <w:t>00 PSI</w:t>
            </w:r>
          </w:p>
        </w:tc>
      </w:tr>
      <w:tr w:rsidR="005E61C3" w:rsidRPr="002A1C87" w:rsidTr="00B90A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E61C3" w:rsidRPr="002A1C87" w:rsidRDefault="005E61C3" w:rsidP="00C10A48">
            <w:pPr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 xml:space="preserve">  L</w:t>
            </w:r>
            <w:r>
              <w:rPr>
                <w:rFonts w:asciiTheme="minorHAnsi" w:hAnsiTheme="minorHAnsi"/>
                <w:sz w:val="24"/>
              </w:rPr>
              <w:t>ength</w:t>
            </w:r>
          </w:p>
        </w:tc>
        <w:tc>
          <w:tcPr>
            <w:tcW w:w="1292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5E61C3" w:rsidRPr="00A45A65" w:rsidRDefault="005E61C3" w:rsidP="00C10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3</w:t>
            </w:r>
            <w:r w:rsidR="009D690C">
              <w:rPr>
                <w:rFonts w:asciiTheme="minorHAnsi" w:hAnsiTheme="minorHAnsi"/>
              </w:rPr>
              <w:t>.4” [8</w:t>
            </w:r>
            <w:r w:rsidRPr="00A45A65">
              <w:rPr>
                <w:rFonts w:asciiTheme="minorHAnsi" w:hAnsiTheme="minorHAnsi"/>
              </w:rPr>
              <w:t>6mm]</w:t>
            </w:r>
          </w:p>
        </w:tc>
        <w:tc>
          <w:tcPr>
            <w:tcW w:w="1188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5E61C3" w:rsidRPr="00A45A65" w:rsidRDefault="005E61C3" w:rsidP="00C10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6” [152mm]</w:t>
            </w:r>
          </w:p>
        </w:tc>
        <w:tc>
          <w:tcPr>
            <w:tcW w:w="1985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5E61C3" w:rsidRPr="00A45A65" w:rsidRDefault="005E61C3" w:rsidP="00C10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9.5” [241mm]</w:t>
            </w:r>
          </w:p>
        </w:tc>
      </w:tr>
      <w:tr w:rsidR="005E61C3" w:rsidRPr="002A1C87" w:rsidTr="00B90A5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2A1C87" w:rsidRDefault="005E61C3" w:rsidP="00C10A48">
            <w:pPr>
              <w:jc w:val="center"/>
              <w:rPr>
                <w:rFonts w:asciiTheme="minorHAnsi" w:hAnsiTheme="minorHAnsi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>D</w:t>
            </w:r>
            <w:r>
              <w:rPr>
                <w:rFonts w:asciiTheme="minorHAnsi" w:hAnsiTheme="minorHAnsi"/>
                <w:sz w:val="24"/>
              </w:rPr>
              <w:t>ia</w:t>
            </w:r>
            <w:r w:rsidRPr="002A1C87">
              <w:rPr>
                <w:rFonts w:asciiTheme="minorHAnsi" w:hAnsiTheme="minorHAnsi"/>
                <w:sz w:val="24"/>
              </w:rPr>
              <w:t xml:space="preserve"> </w:t>
            </w:r>
          </w:p>
        </w:tc>
        <w:tc>
          <w:tcPr>
            <w:tcW w:w="1292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A45A65" w:rsidRDefault="005E61C3" w:rsidP="00C10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1” [25.4mm]</w:t>
            </w:r>
          </w:p>
        </w:tc>
        <w:tc>
          <w:tcPr>
            <w:tcW w:w="1188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A45A65" w:rsidRDefault="005E61C3" w:rsidP="009D69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1” [</w:t>
            </w:r>
            <w:r w:rsidR="009D690C">
              <w:rPr>
                <w:rFonts w:asciiTheme="minorHAnsi" w:hAnsiTheme="minorHAnsi"/>
              </w:rPr>
              <w:t>25.4</w:t>
            </w:r>
            <w:r w:rsidRPr="00A45A65">
              <w:rPr>
                <w:rFonts w:asciiTheme="minorHAnsi" w:hAnsiTheme="minorHAnsi"/>
              </w:rPr>
              <w:t>mm]</w:t>
            </w:r>
          </w:p>
        </w:tc>
        <w:tc>
          <w:tcPr>
            <w:tcW w:w="1985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A45A65" w:rsidRDefault="005E61C3" w:rsidP="00C10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45A65">
              <w:rPr>
                <w:rFonts w:asciiTheme="minorHAnsi" w:hAnsiTheme="minorHAnsi"/>
              </w:rPr>
              <w:t>1.875” [48mm]</w:t>
            </w:r>
          </w:p>
        </w:tc>
      </w:tr>
      <w:tr w:rsidR="005E61C3" w:rsidRPr="002A1C87" w:rsidTr="00B90A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E61C3" w:rsidRPr="002A1C87" w:rsidRDefault="005E61C3" w:rsidP="00C10A48">
            <w:pPr>
              <w:jc w:val="center"/>
              <w:rPr>
                <w:rFonts w:asciiTheme="minorHAnsi" w:hAnsiTheme="minorHAnsi"/>
                <w:sz w:val="24"/>
              </w:rPr>
            </w:pPr>
            <w:r w:rsidRPr="002A1C87">
              <w:rPr>
                <w:rFonts w:asciiTheme="minorHAnsi" w:hAnsiTheme="minorHAnsi"/>
                <w:sz w:val="24"/>
              </w:rPr>
              <w:t>Temperature⁵</w:t>
            </w:r>
          </w:p>
        </w:tc>
        <w:tc>
          <w:tcPr>
            <w:tcW w:w="4465" w:type="dxa"/>
            <w:gridSpan w:val="4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5E61C3" w:rsidRPr="00A45A65" w:rsidRDefault="005E61C3" w:rsidP="00C10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5A65">
              <w:rPr>
                <w:rFonts w:asciiTheme="minorHAnsi" w:hAnsiTheme="minorHAnsi"/>
              </w:rPr>
              <w:t>-40˚F to 150˚F  [-40˚C to 65˚C]</w:t>
            </w:r>
          </w:p>
        </w:tc>
      </w:tr>
      <w:tr w:rsidR="005E61C3" w:rsidRPr="002A1C87" w:rsidTr="00B90A5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2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05108F" w:rsidRDefault="005E61C3" w:rsidP="00C10A48">
            <w:pPr>
              <w:jc w:val="center"/>
              <w:rPr>
                <w:rFonts w:asciiTheme="minorHAnsi" w:hAnsiTheme="minorHAnsi"/>
                <w:sz w:val="24"/>
              </w:rPr>
            </w:pPr>
            <w:r w:rsidRPr="0005108F">
              <w:rPr>
                <w:rFonts w:asciiTheme="minorHAnsi" w:hAnsiTheme="minorHAnsi"/>
                <w:sz w:val="24"/>
              </w:rPr>
              <w:t>Price</w:t>
            </w:r>
            <w:r>
              <w:rPr>
                <w:rFonts w:asciiTheme="minorHAnsi" w:hAnsiTheme="minorHAnsi"/>
                <w:sz w:val="24"/>
              </w:rPr>
              <w:t xml:space="preserve"> (USD)</w:t>
            </w:r>
          </w:p>
        </w:tc>
        <w:tc>
          <w:tcPr>
            <w:tcW w:w="1209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5B59AA" w:rsidRDefault="0099189E" w:rsidP="00C10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1200</w:t>
            </w:r>
          </w:p>
        </w:tc>
        <w:tc>
          <w:tcPr>
            <w:tcW w:w="1271" w:type="dxa"/>
            <w:gridSpan w:val="2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5B59AA" w:rsidRDefault="0099189E" w:rsidP="00991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1400</w:t>
            </w:r>
          </w:p>
        </w:tc>
        <w:tc>
          <w:tcPr>
            <w:tcW w:w="1985" w:type="dxa"/>
            <w:tcBorders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5E61C3" w:rsidRPr="005B59AA" w:rsidRDefault="00D02373" w:rsidP="00C10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1600</w:t>
            </w:r>
          </w:p>
        </w:tc>
      </w:tr>
    </w:tbl>
    <w:p w:rsidR="005E61C3" w:rsidRDefault="005E61C3" w:rsidP="005E61C3">
      <w:pPr>
        <w:spacing w:after="0" w:line="240" w:lineRule="auto"/>
        <w:rPr>
          <w:sz w:val="28"/>
        </w:rPr>
      </w:pPr>
    </w:p>
    <w:p w:rsidR="005E61C3" w:rsidRDefault="005E61C3" w:rsidP="005E61C3">
      <w:pPr>
        <w:spacing w:after="0" w:line="240" w:lineRule="auto"/>
        <w:rPr>
          <w:sz w:val="20"/>
          <w:szCs w:val="20"/>
        </w:rPr>
      </w:pPr>
    </w:p>
    <w:p w:rsidR="005E61C3" w:rsidRPr="00AC769F" w:rsidRDefault="005E61C3" w:rsidP="005E61C3">
      <w:pPr>
        <w:spacing w:after="0" w:line="240" w:lineRule="auto"/>
        <w:rPr>
          <w:sz w:val="20"/>
          <w:szCs w:val="20"/>
        </w:rPr>
      </w:pPr>
      <w:r w:rsidRPr="00AC769F">
        <w:rPr>
          <w:sz w:val="20"/>
          <w:szCs w:val="20"/>
        </w:rPr>
        <w:t>¹ Standard Run-Time is at 25˚</w:t>
      </w:r>
      <w:r>
        <w:rPr>
          <w:sz w:val="20"/>
          <w:szCs w:val="20"/>
        </w:rPr>
        <w:t>C.</w:t>
      </w:r>
      <w:r w:rsidRPr="00AC769F">
        <w:rPr>
          <w:sz w:val="20"/>
          <w:szCs w:val="20"/>
        </w:rPr>
        <w:t xml:space="preserve"> Continuous option available. </w:t>
      </w:r>
      <w:r>
        <w:rPr>
          <w:sz w:val="20"/>
          <w:szCs w:val="20"/>
        </w:rPr>
        <w:t xml:space="preserve">Longer Run-Times </w:t>
      </w:r>
      <w:r w:rsidRPr="00AC769F">
        <w:rPr>
          <w:sz w:val="20"/>
          <w:szCs w:val="20"/>
        </w:rPr>
        <w:t>possible with decreased pulse rate.</w:t>
      </w:r>
    </w:p>
    <w:p w:rsidR="005E61C3" w:rsidRPr="00AC769F" w:rsidRDefault="005E61C3" w:rsidP="005E61C3">
      <w:pPr>
        <w:spacing w:after="0" w:line="240" w:lineRule="auto"/>
        <w:rPr>
          <w:sz w:val="20"/>
          <w:szCs w:val="20"/>
        </w:rPr>
      </w:pPr>
      <w:r w:rsidRPr="00AC769F">
        <w:rPr>
          <w:sz w:val="20"/>
          <w:szCs w:val="20"/>
        </w:rPr>
        <w:t>⁴</w:t>
      </w:r>
      <w:r>
        <w:rPr>
          <w:sz w:val="20"/>
          <w:szCs w:val="20"/>
        </w:rPr>
        <w:t xml:space="preserve">Higher </w:t>
      </w:r>
      <w:r w:rsidRPr="00AC769F">
        <w:rPr>
          <w:sz w:val="20"/>
          <w:szCs w:val="20"/>
        </w:rPr>
        <w:t>Pressure rating possible</w:t>
      </w:r>
    </w:p>
    <w:p w:rsidR="005E61C3" w:rsidRDefault="00D02373" w:rsidP="00D02373">
      <w:pPr>
        <w:spacing w:after="0" w:line="240" w:lineRule="auto"/>
        <w:rPr>
          <w:sz w:val="20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194DAD29" wp14:editId="53F8CB72">
            <wp:simplePos x="0" y="0"/>
            <wp:positionH relativeFrom="column">
              <wp:posOffset>1162050</wp:posOffset>
            </wp:positionH>
            <wp:positionV relativeFrom="paragraph">
              <wp:posOffset>275590</wp:posOffset>
            </wp:positionV>
            <wp:extent cx="3943350" cy="3080385"/>
            <wp:effectExtent l="0" t="0" r="0" b="5715"/>
            <wp:wrapTopAndBottom/>
            <wp:docPr id="6" name="Picture 6" descr="C:\Users\dustin\Pictures\Transmitter Pics\RS-Transmitter Reusable-C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stin\Pictures\Transmitter Pics\RS-Transmitter Reusable-Cas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1C3" w:rsidRPr="00AC769F">
        <w:rPr>
          <w:sz w:val="20"/>
          <w:szCs w:val="20"/>
        </w:rPr>
        <w:t xml:space="preserve">⁵Run-Times may vary </w:t>
      </w:r>
      <w:r w:rsidR="005E61C3">
        <w:rPr>
          <w:sz w:val="20"/>
          <w:szCs w:val="20"/>
        </w:rPr>
        <w:t>below 32˚F [0˚C]</w:t>
      </w:r>
    </w:p>
    <w:p w:rsidR="00D02373" w:rsidRDefault="00D02373" w:rsidP="00D02373">
      <w:pPr>
        <w:rPr>
          <w:b/>
          <w:sz w:val="24"/>
        </w:rPr>
      </w:pPr>
      <w:r w:rsidRPr="00690C50">
        <w:rPr>
          <w:b/>
          <w:sz w:val="24"/>
        </w:rPr>
        <w:lastRenderedPageBreak/>
        <w:t>Page</w:t>
      </w:r>
      <w:r>
        <w:rPr>
          <w:b/>
          <w:sz w:val="24"/>
        </w:rPr>
        <w:t>4 – Be creative</w:t>
      </w:r>
    </w:p>
    <w:p w:rsidR="00D02373" w:rsidRDefault="00D02373" w:rsidP="00D02373">
      <w:pPr>
        <w:rPr>
          <w:b/>
          <w:sz w:val="24"/>
        </w:rPr>
      </w:pPr>
      <w:r>
        <w:rPr>
          <w:b/>
          <w:sz w:val="24"/>
        </w:rPr>
        <w:t>Use Logo and info below and / or ???</w:t>
      </w:r>
      <w:bookmarkStart w:id="0" w:name="_GoBack"/>
      <w:bookmarkEnd w:id="0"/>
    </w:p>
    <w:p w:rsidR="00D02373" w:rsidRPr="00D02373" w:rsidRDefault="00D02373" w:rsidP="00D02373">
      <w:pPr>
        <w:rPr>
          <w:b/>
          <w:sz w:val="24"/>
        </w:rPr>
      </w:pPr>
      <w:r w:rsidRPr="00D02373">
        <w:rPr>
          <w:b/>
          <w:sz w:val="24"/>
        </w:rPr>
        <w:t>EnviroCal Inc.</w:t>
      </w:r>
    </w:p>
    <w:p w:rsidR="00D02373" w:rsidRPr="00D02373" w:rsidRDefault="00D02373" w:rsidP="00D02373">
      <w:pPr>
        <w:rPr>
          <w:b/>
          <w:sz w:val="24"/>
        </w:rPr>
      </w:pPr>
      <w:r w:rsidRPr="00D02373">
        <w:rPr>
          <w:b/>
          <w:sz w:val="24"/>
        </w:rPr>
        <w:t>1718 Fry Road Suite 235</w:t>
      </w:r>
    </w:p>
    <w:p w:rsidR="00D02373" w:rsidRPr="00D02373" w:rsidRDefault="00D02373" w:rsidP="00D02373">
      <w:pPr>
        <w:rPr>
          <w:b/>
          <w:sz w:val="24"/>
        </w:rPr>
      </w:pPr>
      <w:r w:rsidRPr="00D02373">
        <w:rPr>
          <w:b/>
          <w:sz w:val="24"/>
        </w:rPr>
        <w:t>Houston, TX 77084</w:t>
      </w:r>
    </w:p>
    <w:p w:rsidR="00D02373" w:rsidRPr="00D02373" w:rsidRDefault="00D02373" w:rsidP="00D02373">
      <w:pPr>
        <w:rPr>
          <w:b/>
          <w:sz w:val="24"/>
        </w:rPr>
      </w:pPr>
      <w:r>
        <w:rPr>
          <w:b/>
          <w:sz w:val="24"/>
        </w:rPr>
        <w:t xml:space="preserve">281-347-3007 </w:t>
      </w:r>
    </w:p>
    <w:sectPr w:rsidR="00D02373" w:rsidRPr="00D02373" w:rsidSect="00C669A3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5AA" w:rsidRDefault="00B575AA" w:rsidP="003E5668">
      <w:pPr>
        <w:spacing w:after="0" w:line="240" w:lineRule="auto"/>
      </w:pPr>
      <w:r>
        <w:separator/>
      </w:r>
    </w:p>
  </w:endnote>
  <w:endnote w:type="continuationSeparator" w:id="0">
    <w:p w:rsidR="00B575AA" w:rsidRDefault="00B575AA" w:rsidP="003E5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DC" w:rsidRPr="00C669A3" w:rsidRDefault="003A79DC" w:rsidP="00C669A3">
    <w:pPr>
      <w:pStyle w:val="Footer"/>
      <w:tabs>
        <w:tab w:val="clear" w:pos="9360"/>
      </w:tabs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5AA" w:rsidRDefault="00B575AA" w:rsidP="003E5668">
      <w:pPr>
        <w:spacing w:after="0" w:line="240" w:lineRule="auto"/>
      </w:pPr>
      <w:r>
        <w:separator/>
      </w:r>
    </w:p>
  </w:footnote>
  <w:footnote w:type="continuationSeparator" w:id="0">
    <w:p w:rsidR="00B575AA" w:rsidRDefault="00B575AA" w:rsidP="003E5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DC" w:rsidRDefault="003A79DC" w:rsidP="003E566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C4F"/>
    <w:multiLevelType w:val="hybridMultilevel"/>
    <w:tmpl w:val="FC784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A5D28"/>
    <w:multiLevelType w:val="hybridMultilevel"/>
    <w:tmpl w:val="229E5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95076"/>
    <w:multiLevelType w:val="hybridMultilevel"/>
    <w:tmpl w:val="FC784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D7055"/>
    <w:multiLevelType w:val="hybridMultilevel"/>
    <w:tmpl w:val="E63AB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1"/>
    <w:rsid w:val="0005108F"/>
    <w:rsid w:val="000952F4"/>
    <w:rsid w:val="000B5416"/>
    <w:rsid w:val="000E441B"/>
    <w:rsid w:val="0011046A"/>
    <w:rsid w:val="001A0B30"/>
    <w:rsid w:val="001A27F1"/>
    <w:rsid w:val="001F4C96"/>
    <w:rsid w:val="00286A3C"/>
    <w:rsid w:val="002A1C87"/>
    <w:rsid w:val="002E7D9F"/>
    <w:rsid w:val="00317779"/>
    <w:rsid w:val="003313A5"/>
    <w:rsid w:val="003A79DC"/>
    <w:rsid w:val="003C4C96"/>
    <w:rsid w:val="003E5668"/>
    <w:rsid w:val="00464376"/>
    <w:rsid w:val="005056E4"/>
    <w:rsid w:val="00507723"/>
    <w:rsid w:val="005109D7"/>
    <w:rsid w:val="0052061E"/>
    <w:rsid w:val="005879BC"/>
    <w:rsid w:val="005B59AA"/>
    <w:rsid w:val="005E61C3"/>
    <w:rsid w:val="006013C3"/>
    <w:rsid w:val="00623386"/>
    <w:rsid w:val="00641453"/>
    <w:rsid w:val="006423E5"/>
    <w:rsid w:val="00690C50"/>
    <w:rsid w:val="00691B4B"/>
    <w:rsid w:val="006A6391"/>
    <w:rsid w:val="006C7AB8"/>
    <w:rsid w:val="0071556F"/>
    <w:rsid w:val="00733ABE"/>
    <w:rsid w:val="00734D58"/>
    <w:rsid w:val="0074019B"/>
    <w:rsid w:val="007B21B4"/>
    <w:rsid w:val="007F2CED"/>
    <w:rsid w:val="00832E2F"/>
    <w:rsid w:val="00835753"/>
    <w:rsid w:val="008557BF"/>
    <w:rsid w:val="008D440D"/>
    <w:rsid w:val="0091028E"/>
    <w:rsid w:val="0093747D"/>
    <w:rsid w:val="00961CBD"/>
    <w:rsid w:val="00976BD7"/>
    <w:rsid w:val="0099189E"/>
    <w:rsid w:val="009B7771"/>
    <w:rsid w:val="009C7568"/>
    <w:rsid w:val="009D5E2B"/>
    <w:rsid w:val="009D690C"/>
    <w:rsid w:val="00A45A65"/>
    <w:rsid w:val="00AC769F"/>
    <w:rsid w:val="00AE138F"/>
    <w:rsid w:val="00B07006"/>
    <w:rsid w:val="00B124B4"/>
    <w:rsid w:val="00B575AA"/>
    <w:rsid w:val="00B90A59"/>
    <w:rsid w:val="00B94B9B"/>
    <w:rsid w:val="00BE0FCF"/>
    <w:rsid w:val="00C22C21"/>
    <w:rsid w:val="00C669A3"/>
    <w:rsid w:val="00C80C33"/>
    <w:rsid w:val="00CC4D74"/>
    <w:rsid w:val="00CF6CF4"/>
    <w:rsid w:val="00D02373"/>
    <w:rsid w:val="00D11F3D"/>
    <w:rsid w:val="00D62A30"/>
    <w:rsid w:val="00D80D11"/>
    <w:rsid w:val="00E0440C"/>
    <w:rsid w:val="00E42709"/>
    <w:rsid w:val="00E63A7F"/>
    <w:rsid w:val="00E74E4C"/>
    <w:rsid w:val="00F4283F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6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5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668"/>
  </w:style>
  <w:style w:type="paragraph" w:styleId="Footer">
    <w:name w:val="footer"/>
    <w:basedOn w:val="Normal"/>
    <w:link w:val="FooterChar"/>
    <w:uiPriority w:val="99"/>
    <w:unhideWhenUsed/>
    <w:rsid w:val="003E5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668"/>
  </w:style>
  <w:style w:type="character" w:styleId="Hyperlink">
    <w:name w:val="Hyperlink"/>
    <w:basedOn w:val="DefaultParagraphFont"/>
    <w:uiPriority w:val="99"/>
    <w:unhideWhenUsed/>
    <w:rsid w:val="003E566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">
    <w:name w:val="Dark List"/>
    <w:basedOn w:val="TableNormal"/>
    <w:uiPriority w:val="70"/>
    <w:rsid w:val="00E0440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List2">
    <w:name w:val="Medium List 2"/>
    <w:basedOn w:val="TableNormal"/>
    <w:uiPriority w:val="66"/>
    <w:rsid w:val="00E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">
    <w:name w:val="Medium Grid 3"/>
    <w:basedOn w:val="TableNormal"/>
    <w:uiPriority w:val="69"/>
    <w:rsid w:val="00E044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">
    <w:name w:val="Medium Grid 2"/>
    <w:basedOn w:val="TableNormal"/>
    <w:uiPriority w:val="68"/>
    <w:rsid w:val="00E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7F2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6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5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668"/>
  </w:style>
  <w:style w:type="paragraph" w:styleId="Footer">
    <w:name w:val="footer"/>
    <w:basedOn w:val="Normal"/>
    <w:link w:val="FooterChar"/>
    <w:uiPriority w:val="99"/>
    <w:unhideWhenUsed/>
    <w:rsid w:val="003E5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668"/>
  </w:style>
  <w:style w:type="character" w:styleId="Hyperlink">
    <w:name w:val="Hyperlink"/>
    <w:basedOn w:val="DefaultParagraphFont"/>
    <w:uiPriority w:val="99"/>
    <w:unhideWhenUsed/>
    <w:rsid w:val="003E566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">
    <w:name w:val="Dark List"/>
    <w:basedOn w:val="TableNormal"/>
    <w:uiPriority w:val="70"/>
    <w:rsid w:val="00E0440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List2">
    <w:name w:val="Medium List 2"/>
    <w:basedOn w:val="TableNormal"/>
    <w:uiPriority w:val="66"/>
    <w:rsid w:val="00E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">
    <w:name w:val="Medium Grid 3"/>
    <w:basedOn w:val="TableNormal"/>
    <w:uiPriority w:val="69"/>
    <w:rsid w:val="00E044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">
    <w:name w:val="Medium Grid 2"/>
    <w:basedOn w:val="TableNormal"/>
    <w:uiPriority w:val="68"/>
    <w:rsid w:val="00E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7F2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F9461-A0CA-4228-9637-53247B42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3390</TotalTime>
  <Pages>5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dustin</dc:creator>
  <cp:lastModifiedBy>dustin</cp:lastModifiedBy>
  <cp:revision>18</cp:revision>
  <cp:lastPrinted>2013-03-11T15:44:00Z</cp:lastPrinted>
  <dcterms:created xsi:type="dcterms:W3CDTF">2013-03-11T15:43:00Z</dcterms:created>
  <dcterms:modified xsi:type="dcterms:W3CDTF">2014-01-06T02:37:00Z</dcterms:modified>
</cp:coreProperties>
</file>